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7AD6" w:rsidRPr="00CA19D6" w:rsidTr="00A302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77AD6" w:rsidRPr="00CA19D6" w:rsidRDefault="00477AD6" w:rsidP="00A30209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noProof/>
                <w:sz w:val="24"/>
                <w:szCs w:val="24"/>
                <w:lang w:val="nl-NL"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2540</wp:posOffset>
                  </wp:positionV>
                  <wp:extent cx="1362075" cy="1028700"/>
                  <wp:effectExtent l="19050" t="0" r="9525" b="0"/>
                  <wp:wrapSquare wrapText="bothSides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77AD6" w:rsidRPr="00CA19D6" w:rsidRDefault="00477AD6" w:rsidP="00A30209">
            <w:pPr>
              <w:pStyle w:val="Kop1"/>
              <w:rPr>
                <w:rFonts w:ascii="Comic Sans MS" w:hAnsi="Comic Sans MS"/>
                <w:szCs w:val="24"/>
              </w:rPr>
            </w:pPr>
            <w:r w:rsidRPr="00CA19D6">
              <w:rPr>
                <w:rFonts w:ascii="Comic Sans MS" w:hAnsi="Comic Sans MS"/>
                <w:szCs w:val="24"/>
              </w:rPr>
              <w:t xml:space="preserve">Opglabbeek, </w:t>
            </w:r>
            <w:r>
              <w:rPr>
                <w:rFonts w:ascii="Comic Sans MS" w:hAnsi="Comic Sans MS"/>
                <w:szCs w:val="24"/>
              </w:rPr>
              <w:t xml:space="preserve">27 </w:t>
            </w:r>
            <w:proofErr w:type="spellStart"/>
            <w:r>
              <w:rPr>
                <w:rFonts w:ascii="Comic Sans MS" w:hAnsi="Comic Sans MS"/>
                <w:szCs w:val="24"/>
              </w:rPr>
              <w:t>november</w:t>
            </w:r>
            <w:proofErr w:type="spellEnd"/>
            <w:r w:rsidRPr="00CA19D6">
              <w:rPr>
                <w:rFonts w:ascii="Comic Sans MS" w:hAnsi="Comic Sans MS"/>
                <w:szCs w:val="24"/>
              </w:rPr>
              <w:t xml:space="preserve"> 20</w:t>
            </w:r>
            <w:r>
              <w:rPr>
                <w:rFonts w:ascii="Comic Sans MS" w:hAnsi="Comic Sans MS"/>
                <w:szCs w:val="24"/>
              </w:rPr>
              <w:t>12</w:t>
            </w:r>
          </w:p>
          <w:p w:rsidR="00477AD6" w:rsidRPr="00CA19D6" w:rsidRDefault="00477AD6" w:rsidP="00A30209">
            <w:pPr>
              <w:rPr>
                <w:rFonts w:ascii="Comic Sans MS" w:hAnsi="Comic Sans MS"/>
                <w:sz w:val="24"/>
                <w:szCs w:val="24"/>
                <w:lang w:val="fr-BE"/>
              </w:rPr>
            </w:pPr>
          </w:p>
          <w:p w:rsidR="00477AD6" w:rsidRPr="00CA19D6" w:rsidRDefault="00477AD6" w:rsidP="00A30209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77AD6" w:rsidRPr="00CA19D6" w:rsidRDefault="00477AD6" w:rsidP="00477AD6">
      <w:pPr>
        <w:rPr>
          <w:rFonts w:ascii="Comic Sans MS" w:hAnsi="Comic Sans MS"/>
          <w:sz w:val="24"/>
          <w:szCs w:val="24"/>
          <w:lang w:val="fr-BE"/>
        </w:rPr>
      </w:pPr>
    </w:p>
    <w:p w:rsidR="00477AD6" w:rsidRPr="00CA19D6" w:rsidRDefault="00477AD6" w:rsidP="00477AD6">
      <w:pPr>
        <w:rPr>
          <w:rFonts w:ascii="Comic Sans MS" w:hAnsi="Comic Sans MS"/>
          <w:sz w:val="24"/>
          <w:szCs w:val="24"/>
          <w:lang w:val="fr-BE"/>
        </w:rPr>
      </w:pPr>
    </w:p>
    <w:p w:rsidR="00477AD6" w:rsidRPr="00CA19D6" w:rsidRDefault="00477AD6" w:rsidP="00477AD6">
      <w:pPr>
        <w:rPr>
          <w:rFonts w:ascii="Comic Sans MS" w:hAnsi="Comic Sans MS"/>
          <w:sz w:val="24"/>
          <w:szCs w:val="24"/>
          <w:lang w:val="fr-BE"/>
        </w:rPr>
      </w:pPr>
      <w:proofErr w:type="spellStart"/>
      <w:r>
        <w:rPr>
          <w:rFonts w:ascii="Comic Sans MS" w:hAnsi="Comic Sans MS"/>
          <w:sz w:val="24"/>
          <w:szCs w:val="24"/>
          <w:lang w:val="fr-BE"/>
        </w:rPr>
        <w:t>Beste</w:t>
      </w:r>
      <w:proofErr w:type="spellEnd"/>
      <w:r>
        <w:rPr>
          <w:rFonts w:ascii="Comic Sans MS" w:hAnsi="Comic Sans MS"/>
          <w:sz w:val="24"/>
          <w:szCs w:val="24"/>
          <w:lang w:val="fr-BE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fr-BE"/>
        </w:rPr>
        <w:t>clublid</w:t>
      </w:r>
      <w:proofErr w:type="spellEnd"/>
    </w:p>
    <w:p w:rsidR="00477AD6" w:rsidRDefault="00477AD6" w:rsidP="00477AD6">
      <w:pPr>
        <w:rPr>
          <w:rFonts w:ascii="Comic Sans MS" w:hAnsi="Comic Sans MS"/>
          <w:sz w:val="24"/>
          <w:szCs w:val="24"/>
          <w:lang w:val="fr-BE"/>
        </w:rPr>
      </w:pPr>
    </w:p>
    <w:p w:rsidR="00477AD6" w:rsidRDefault="00477AD6" w:rsidP="00477AD6">
      <w:pPr>
        <w:rPr>
          <w:rFonts w:ascii="Comic Sans MS" w:hAnsi="Comic Sans MS"/>
          <w:sz w:val="24"/>
          <w:szCs w:val="24"/>
          <w:lang w:val="fr-BE"/>
        </w:rPr>
      </w:pPr>
    </w:p>
    <w:p w:rsidR="00477AD6" w:rsidRPr="00CA19D6" w:rsidRDefault="00477AD6" w:rsidP="00477AD6">
      <w:pPr>
        <w:rPr>
          <w:rFonts w:ascii="Comic Sans MS" w:hAnsi="Comic Sans MS"/>
          <w:sz w:val="24"/>
          <w:szCs w:val="24"/>
          <w:lang w:val="nl-NL"/>
        </w:rPr>
      </w:pPr>
      <w:r w:rsidRPr="00CA19D6">
        <w:rPr>
          <w:rFonts w:ascii="Comic Sans MS" w:hAnsi="Comic Sans MS"/>
          <w:sz w:val="24"/>
          <w:szCs w:val="24"/>
          <w:lang w:val="nl-NL"/>
        </w:rPr>
        <w:t xml:space="preserve">Bij deze nodigen wij je uit </w:t>
      </w:r>
      <w:r>
        <w:rPr>
          <w:rFonts w:ascii="Comic Sans MS" w:hAnsi="Comic Sans MS"/>
          <w:sz w:val="24"/>
          <w:szCs w:val="24"/>
          <w:lang w:val="nl-NL"/>
        </w:rPr>
        <w:t>om je vergunning</w:t>
      </w:r>
      <w:r w:rsidRPr="00CA19D6">
        <w:rPr>
          <w:rFonts w:ascii="Comic Sans MS" w:hAnsi="Comic Sans MS"/>
          <w:sz w:val="24"/>
          <w:szCs w:val="24"/>
          <w:lang w:val="nl-NL"/>
        </w:rPr>
        <w:t xml:space="preserve"> voor het seizoen 201</w:t>
      </w:r>
      <w:r>
        <w:rPr>
          <w:rFonts w:ascii="Comic Sans MS" w:hAnsi="Comic Sans MS"/>
          <w:sz w:val="24"/>
          <w:szCs w:val="24"/>
          <w:lang w:val="nl-NL"/>
        </w:rPr>
        <w:t>3 te hernieuwen</w:t>
      </w:r>
      <w:r w:rsidRPr="00CA19D6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477AD6" w:rsidRPr="00CA19D6" w:rsidRDefault="00477AD6" w:rsidP="00477AD6">
      <w:pPr>
        <w:rPr>
          <w:rFonts w:ascii="Comic Sans MS" w:hAnsi="Comic Sans MS"/>
          <w:sz w:val="24"/>
          <w:szCs w:val="24"/>
          <w:lang w:val="nl-NL"/>
        </w:rPr>
      </w:pPr>
      <w:r w:rsidRPr="00CA19D6">
        <w:rPr>
          <w:rFonts w:ascii="Comic Sans MS" w:hAnsi="Comic Sans MS"/>
          <w:sz w:val="24"/>
          <w:szCs w:val="24"/>
          <w:lang w:val="nl-NL"/>
        </w:rPr>
        <w:t>De inschrijvingen v</w:t>
      </w:r>
      <w:r>
        <w:rPr>
          <w:rFonts w:ascii="Comic Sans MS" w:hAnsi="Comic Sans MS"/>
          <w:sz w:val="24"/>
          <w:szCs w:val="24"/>
          <w:lang w:val="nl-NL"/>
        </w:rPr>
        <w:t xml:space="preserve">inden plaats in ons lokaal </w:t>
      </w:r>
      <w:r w:rsidRPr="00477AD6">
        <w:rPr>
          <w:rFonts w:ascii="Comic Sans MS" w:hAnsi="Comic Sans MS"/>
          <w:b/>
          <w:sz w:val="24"/>
          <w:szCs w:val="24"/>
          <w:lang w:val="nl-NL"/>
        </w:rPr>
        <w:t>CAFETARIA SPORT INN</w:t>
      </w:r>
      <w:r>
        <w:rPr>
          <w:rFonts w:ascii="Comic Sans MS" w:hAnsi="Comic Sans MS"/>
          <w:sz w:val="24"/>
          <w:szCs w:val="24"/>
          <w:lang w:val="nl-NL"/>
        </w:rPr>
        <w:t xml:space="preserve"> (in de sporthal)</w:t>
      </w:r>
      <w:r w:rsidRPr="00CA19D6">
        <w:rPr>
          <w:rFonts w:ascii="Comic Sans MS" w:hAnsi="Comic Sans MS"/>
          <w:sz w:val="24"/>
          <w:szCs w:val="24"/>
          <w:lang w:val="nl-NL"/>
        </w:rPr>
        <w:t xml:space="preserve">: </w:t>
      </w:r>
    </w:p>
    <w:p w:rsidR="00477AD6" w:rsidRPr="00CA19D6" w:rsidRDefault="00477AD6" w:rsidP="00477AD6">
      <w:pPr>
        <w:ind w:left="708" w:firstLine="12"/>
        <w:rPr>
          <w:rFonts w:ascii="Comic Sans MS" w:hAnsi="Comic Sans MS"/>
          <w:sz w:val="24"/>
          <w:szCs w:val="24"/>
          <w:lang w:val="nl-NL"/>
        </w:rPr>
      </w:pPr>
    </w:p>
    <w:p w:rsidR="00477AD6" w:rsidRPr="00CA19D6" w:rsidRDefault="00477AD6" w:rsidP="00477AD6">
      <w:pPr>
        <w:ind w:left="708" w:firstLine="12"/>
        <w:rPr>
          <w:rFonts w:ascii="Comic Sans MS" w:hAnsi="Comic Sans MS"/>
          <w:b/>
          <w:sz w:val="24"/>
          <w:szCs w:val="24"/>
          <w:lang w:val="nl-NL"/>
        </w:rPr>
      </w:pPr>
      <w:r w:rsidRPr="00CA19D6">
        <w:rPr>
          <w:rFonts w:ascii="Comic Sans MS" w:hAnsi="Comic Sans MS"/>
          <w:b/>
          <w:sz w:val="24"/>
          <w:szCs w:val="24"/>
          <w:lang w:val="nl-NL"/>
        </w:rPr>
        <w:t xml:space="preserve">*DONDERDAG </w:t>
      </w:r>
      <w:r>
        <w:rPr>
          <w:rFonts w:ascii="Comic Sans MS" w:hAnsi="Comic Sans MS"/>
          <w:b/>
          <w:sz w:val="24"/>
          <w:szCs w:val="24"/>
          <w:lang w:val="nl-NL"/>
        </w:rPr>
        <w:t>6</w:t>
      </w:r>
      <w:r w:rsidRPr="00CA19D6">
        <w:rPr>
          <w:rFonts w:ascii="Comic Sans MS" w:hAnsi="Comic Sans MS"/>
          <w:b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sz w:val="24"/>
          <w:szCs w:val="24"/>
          <w:lang w:val="nl-NL"/>
        </w:rPr>
        <w:t>DECEMBER</w:t>
      </w:r>
      <w:r w:rsidRPr="00CA19D6">
        <w:rPr>
          <w:rFonts w:ascii="Comic Sans MS" w:hAnsi="Comic Sans MS"/>
          <w:b/>
          <w:sz w:val="24"/>
          <w:szCs w:val="24"/>
          <w:lang w:val="nl-NL"/>
        </w:rPr>
        <w:t xml:space="preserve"> 20</w:t>
      </w:r>
      <w:r>
        <w:rPr>
          <w:rFonts w:ascii="Comic Sans MS" w:hAnsi="Comic Sans MS"/>
          <w:b/>
          <w:sz w:val="24"/>
          <w:szCs w:val="24"/>
          <w:lang w:val="nl-NL"/>
        </w:rPr>
        <w:t>12</w:t>
      </w:r>
      <w:r w:rsidRPr="00CA19D6">
        <w:rPr>
          <w:rFonts w:ascii="Comic Sans MS" w:hAnsi="Comic Sans MS"/>
          <w:b/>
          <w:sz w:val="24"/>
          <w:szCs w:val="24"/>
          <w:lang w:val="nl-NL"/>
        </w:rPr>
        <w:t xml:space="preserve"> van 19.00u tot 21.00u</w:t>
      </w:r>
    </w:p>
    <w:p w:rsidR="00477AD6" w:rsidRPr="00CA19D6" w:rsidRDefault="00477AD6" w:rsidP="00477AD6">
      <w:pPr>
        <w:ind w:left="708" w:firstLine="12"/>
        <w:rPr>
          <w:rFonts w:ascii="Comic Sans MS" w:hAnsi="Comic Sans MS"/>
          <w:b/>
          <w:bCs/>
          <w:sz w:val="24"/>
          <w:szCs w:val="24"/>
          <w:lang w:val="nl-NL"/>
        </w:rPr>
      </w:pPr>
      <w:r w:rsidRPr="00CA19D6">
        <w:rPr>
          <w:rFonts w:ascii="Comic Sans MS" w:hAnsi="Comic Sans MS"/>
          <w:b/>
          <w:sz w:val="24"/>
          <w:szCs w:val="24"/>
          <w:lang w:val="nl-NL"/>
        </w:rPr>
        <w:t xml:space="preserve">*ZONDAG </w:t>
      </w:r>
      <w:r>
        <w:rPr>
          <w:rFonts w:ascii="Comic Sans MS" w:hAnsi="Comic Sans MS"/>
          <w:b/>
          <w:sz w:val="24"/>
          <w:szCs w:val="24"/>
          <w:lang w:val="nl-NL"/>
        </w:rPr>
        <w:t>9</w:t>
      </w:r>
      <w:r w:rsidRPr="00CA19D6">
        <w:rPr>
          <w:rFonts w:ascii="Comic Sans MS" w:hAnsi="Comic Sans MS"/>
          <w:b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sz w:val="24"/>
          <w:szCs w:val="24"/>
          <w:lang w:val="nl-NL"/>
        </w:rPr>
        <w:t>DECEMBER</w:t>
      </w:r>
      <w:r w:rsidRPr="00CA19D6">
        <w:rPr>
          <w:rFonts w:ascii="Comic Sans MS" w:hAnsi="Comic Sans MS"/>
          <w:b/>
          <w:sz w:val="24"/>
          <w:szCs w:val="24"/>
          <w:lang w:val="nl-NL"/>
        </w:rPr>
        <w:t xml:space="preserve"> 20</w:t>
      </w:r>
      <w:r>
        <w:rPr>
          <w:rFonts w:ascii="Comic Sans MS" w:hAnsi="Comic Sans MS"/>
          <w:b/>
          <w:sz w:val="24"/>
          <w:szCs w:val="24"/>
          <w:lang w:val="nl-NL"/>
        </w:rPr>
        <w:t>12</w:t>
      </w:r>
      <w:r w:rsidRPr="00CA19D6">
        <w:rPr>
          <w:rFonts w:ascii="Comic Sans MS" w:hAnsi="Comic Sans MS"/>
          <w:b/>
          <w:sz w:val="24"/>
          <w:szCs w:val="24"/>
          <w:lang w:val="nl-NL"/>
        </w:rPr>
        <w:t xml:space="preserve"> van 1</w:t>
      </w:r>
      <w:r>
        <w:rPr>
          <w:rFonts w:ascii="Comic Sans MS" w:hAnsi="Comic Sans MS"/>
          <w:b/>
          <w:sz w:val="24"/>
          <w:szCs w:val="24"/>
          <w:lang w:val="nl-NL"/>
        </w:rPr>
        <w:t>1</w:t>
      </w:r>
      <w:r w:rsidRPr="00CA19D6">
        <w:rPr>
          <w:rFonts w:ascii="Comic Sans MS" w:hAnsi="Comic Sans MS"/>
          <w:b/>
          <w:sz w:val="24"/>
          <w:szCs w:val="24"/>
          <w:lang w:val="nl-NL"/>
        </w:rPr>
        <w:t>.</w:t>
      </w:r>
      <w:r>
        <w:rPr>
          <w:rFonts w:ascii="Comic Sans MS" w:hAnsi="Comic Sans MS"/>
          <w:b/>
          <w:sz w:val="24"/>
          <w:szCs w:val="24"/>
          <w:lang w:val="nl-NL"/>
        </w:rPr>
        <w:t>0</w:t>
      </w:r>
      <w:r w:rsidRPr="00CA19D6">
        <w:rPr>
          <w:rFonts w:ascii="Comic Sans MS" w:hAnsi="Comic Sans MS"/>
          <w:b/>
          <w:sz w:val="24"/>
          <w:szCs w:val="24"/>
          <w:lang w:val="nl-NL"/>
        </w:rPr>
        <w:t>0u tot 1</w:t>
      </w:r>
      <w:r>
        <w:rPr>
          <w:rFonts w:ascii="Comic Sans MS" w:hAnsi="Comic Sans MS"/>
          <w:b/>
          <w:sz w:val="24"/>
          <w:szCs w:val="24"/>
          <w:lang w:val="nl-NL"/>
        </w:rPr>
        <w:t>3</w:t>
      </w:r>
      <w:r w:rsidRPr="00CA19D6">
        <w:rPr>
          <w:rFonts w:ascii="Comic Sans MS" w:hAnsi="Comic Sans MS"/>
          <w:b/>
          <w:sz w:val="24"/>
          <w:szCs w:val="24"/>
          <w:lang w:val="nl-NL"/>
        </w:rPr>
        <w:t>.</w:t>
      </w:r>
      <w:r>
        <w:rPr>
          <w:rFonts w:ascii="Comic Sans MS" w:hAnsi="Comic Sans MS"/>
          <w:b/>
          <w:sz w:val="24"/>
          <w:szCs w:val="24"/>
          <w:lang w:val="nl-NL"/>
        </w:rPr>
        <w:t>0</w:t>
      </w:r>
      <w:r w:rsidRPr="00CA19D6">
        <w:rPr>
          <w:rFonts w:ascii="Comic Sans MS" w:hAnsi="Comic Sans MS"/>
          <w:b/>
          <w:sz w:val="24"/>
          <w:szCs w:val="24"/>
          <w:lang w:val="nl-NL"/>
        </w:rPr>
        <w:t>0u</w:t>
      </w:r>
    </w:p>
    <w:p w:rsidR="00477AD6" w:rsidRPr="00170C2C" w:rsidRDefault="00477AD6" w:rsidP="00477AD6">
      <w:pPr>
        <w:pStyle w:val="Plattetekst"/>
        <w:rPr>
          <w:rFonts w:ascii="Comic Sans MS" w:hAnsi="Comic Sans MS"/>
          <w:i w:val="0"/>
          <w:sz w:val="16"/>
          <w:szCs w:val="16"/>
          <w:lang w:val="nl-NL"/>
        </w:rPr>
      </w:pPr>
    </w:p>
    <w:p w:rsidR="00477AD6" w:rsidRPr="00CA19D6" w:rsidRDefault="00477AD6" w:rsidP="00477AD6">
      <w:pPr>
        <w:pStyle w:val="Plattetekst"/>
        <w:rPr>
          <w:rFonts w:ascii="Comic Sans MS" w:hAnsi="Comic Sans MS"/>
          <w:i w:val="0"/>
          <w:szCs w:val="24"/>
          <w:lang w:val="nl-NL"/>
        </w:rPr>
      </w:pPr>
      <w:r w:rsidRPr="00CA19D6">
        <w:rPr>
          <w:rFonts w:ascii="Comic Sans MS" w:hAnsi="Comic Sans MS"/>
          <w:i w:val="0"/>
          <w:szCs w:val="24"/>
          <w:lang w:val="nl-NL"/>
        </w:rPr>
        <w:t xml:space="preserve">Door aan te sluiten bij </w:t>
      </w:r>
      <w:r>
        <w:rPr>
          <w:rFonts w:ascii="Comic Sans MS" w:hAnsi="Comic Sans MS"/>
          <w:i w:val="0"/>
          <w:szCs w:val="24"/>
          <w:lang w:val="nl-NL"/>
        </w:rPr>
        <w:t xml:space="preserve">WTC </w:t>
      </w:r>
      <w:r w:rsidRPr="00CA19D6">
        <w:rPr>
          <w:rFonts w:ascii="Comic Sans MS" w:hAnsi="Comic Sans MS"/>
          <w:i w:val="0"/>
          <w:szCs w:val="24"/>
          <w:lang w:val="nl-NL"/>
        </w:rPr>
        <w:t xml:space="preserve">Sportief As </w:t>
      </w:r>
      <w:r>
        <w:rPr>
          <w:rFonts w:ascii="Comic Sans MS" w:hAnsi="Comic Sans MS"/>
          <w:i w:val="0"/>
          <w:szCs w:val="24"/>
          <w:lang w:val="nl-NL"/>
        </w:rPr>
        <w:t xml:space="preserve">vzw </w:t>
      </w:r>
      <w:r w:rsidRPr="00CA19D6">
        <w:rPr>
          <w:rFonts w:ascii="Comic Sans MS" w:hAnsi="Comic Sans MS"/>
          <w:i w:val="0"/>
          <w:szCs w:val="24"/>
          <w:lang w:val="nl-NL"/>
        </w:rPr>
        <w:t xml:space="preserve">schikken de leden zich naar de bepalingen van de K.B.W.B./W.B.V., de statuten van de vzw en het huishoudelijk reglement van de club. </w:t>
      </w:r>
    </w:p>
    <w:p w:rsidR="00477AD6" w:rsidRPr="00CA19D6" w:rsidRDefault="00477AD6" w:rsidP="00477AD6">
      <w:pPr>
        <w:pStyle w:val="Plattetekst"/>
        <w:rPr>
          <w:rFonts w:ascii="Comic Sans MS" w:hAnsi="Comic Sans MS"/>
          <w:i w:val="0"/>
          <w:szCs w:val="24"/>
          <w:lang w:val="nl-NL"/>
        </w:rPr>
      </w:pPr>
      <w:r w:rsidRPr="00CA19D6">
        <w:rPr>
          <w:rFonts w:ascii="Comic Sans MS" w:hAnsi="Comic Sans MS"/>
          <w:i w:val="0"/>
          <w:szCs w:val="24"/>
          <w:lang w:val="nl-NL"/>
        </w:rPr>
        <w:tab/>
        <w:t>Het bestuur vraagt bijzondere aandacht voor:</w:t>
      </w:r>
    </w:p>
    <w:p w:rsidR="00477AD6" w:rsidRPr="00CA19D6" w:rsidRDefault="00477AD6" w:rsidP="00477AD6">
      <w:pPr>
        <w:pStyle w:val="Plattetekst"/>
        <w:numPr>
          <w:ilvl w:val="0"/>
          <w:numId w:val="5"/>
        </w:numPr>
        <w:rPr>
          <w:rFonts w:ascii="Comic Sans MS" w:hAnsi="Comic Sans MS"/>
          <w:i w:val="0"/>
          <w:szCs w:val="24"/>
          <w:lang w:val="nl-NL"/>
        </w:rPr>
      </w:pPr>
      <w:r>
        <w:rPr>
          <w:rFonts w:ascii="Comic Sans MS" w:hAnsi="Comic Sans MS"/>
          <w:i w:val="0"/>
          <w:szCs w:val="24"/>
          <w:lang w:val="nl-NL"/>
        </w:rPr>
        <w:t>b</w:t>
      </w:r>
      <w:r w:rsidRPr="00CA19D6">
        <w:rPr>
          <w:rFonts w:ascii="Comic Sans MS" w:hAnsi="Comic Sans MS"/>
          <w:i w:val="0"/>
          <w:szCs w:val="24"/>
          <w:lang w:val="nl-NL"/>
        </w:rPr>
        <w:t>ij officiële ritten, clubuitstappen en permanenten dragen de leden de officiële clubuitrusting.</w:t>
      </w:r>
    </w:p>
    <w:p w:rsidR="00477AD6" w:rsidRDefault="00477AD6" w:rsidP="00477AD6">
      <w:pPr>
        <w:pStyle w:val="Plattetekst"/>
        <w:numPr>
          <w:ilvl w:val="0"/>
          <w:numId w:val="5"/>
        </w:numPr>
        <w:rPr>
          <w:rFonts w:ascii="Comic Sans MS" w:hAnsi="Comic Sans MS"/>
          <w:i w:val="0"/>
          <w:szCs w:val="24"/>
          <w:lang w:val="nl-NL"/>
        </w:rPr>
      </w:pPr>
      <w:r>
        <w:rPr>
          <w:rFonts w:ascii="Comic Sans MS" w:hAnsi="Comic Sans MS"/>
          <w:i w:val="0"/>
          <w:szCs w:val="24"/>
          <w:lang w:val="nl-NL"/>
        </w:rPr>
        <w:t>d</w:t>
      </w:r>
      <w:r w:rsidRPr="00CA19D6">
        <w:rPr>
          <w:rFonts w:ascii="Comic Sans MS" w:hAnsi="Comic Sans MS"/>
          <w:i w:val="0"/>
          <w:szCs w:val="24"/>
          <w:lang w:val="nl-NL"/>
        </w:rPr>
        <w:t xml:space="preserve">e leden fietsen hoofdzakelijk officiële tochten. </w:t>
      </w:r>
    </w:p>
    <w:p w:rsidR="00477AD6" w:rsidRPr="00CA19D6" w:rsidRDefault="00477AD6" w:rsidP="00477AD6">
      <w:pPr>
        <w:pStyle w:val="Plattetekst"/>
        <w:numPr>
          <w:ilvl w:val="0"/>
          <w:numId w:val="5"/>
        </w:numPr>
        <w:rPr>
          <w:rFonts w:ascii="Comic Sans MS" w:hAnsi="Comic Sans MS"/>
          <w:i w:val="0"/>
          <w:szCs w:val="24"/>
          <w:lang w:val="nl-NL"/>
        </w:rPr>
      </w:pPr>
      <w:r>
        <w:rPr>
          <w:rFonts w:ascii="Comic Sans MS" w:hAnsi="Comic Sans MS"/>
          <w:i w:val="0"/>
          <w:szCs w:val="24"/>
          <w:lang w:val="nl-NL"/>
        </w:rPr>
        <w:t>p</w:t>
      </w:r>
      <w:r w:rsidRPr="00CA19D6">
        <w:rPr>
          <w:rFonts w:ascii="Comic Sans MS" w:hAnsi="Comic Sans MS"/>
          <w:i w:val="0"/>
          <w:szCs w:val="24"/>
          <w:lang w:val="nl-NL"/>
        </w:rPr>
        <w:t>ermanenten levert men maandelijks in.</w:t>
      </w:r>
    </w:p>
    <w:p w:rsidR="00477AD6" w:rsidRPr="00CA19D6" w:rsidRDefault="00477AD6" w:rsidP="00477AD6">
      <w:pPr>
        <w:pStyle w:val="Plattetekst"/>
        <w:numPr>
          <w:ilvl w:val="0"/>
          <w:numId w:val="5"/>
        </w:numPr>
        <w:rPr>
          <w:rFonts w:ascii="Comic Sans MS" w:hAnsi="Comic Sans MS"/>
          <w:i w:val="0"/>
          <w:szCs w:val="24"/>
          <w:lang w:val="nl-NL"/>
        </w:rPr>
      </w:pPr>
      <w:r>
        <w:rPr>
          <w:rFonts w:ascii="Comic Sans MS" w:hAnsi="Comic Sans MS"/>
          <w:i w:val="0"/>
          <w:szCs w:val="24"/>
          <w:lang w:val="nl-NL"/>
        </w:rPr>
        <w:t>b</w:t>
      </w:r>
      <w:r w:rsidRPr="00CA19D6">
        <w:rPr>
          <w:rFonts w:ascii="Comic Sans MS" w:hAnsi="Comic Sans MS"/>
          <w:i w:val="0"/>
          <w:szCs w:val="24"/>
          <w:lang w:val="nl-NL"/>
        </w:rPr>
        <w:t>ij het afsluiten van het fietsseizoen leveren de leden de totaal verreden kilometers in.  Leden die niet inleveren worden niet uitgenodigd</w:t>
      </w:r>
      <w:r>
        <w:rPr>
          <w:rFonts w:ascii="Comic Sans MS" w:hAnsi="Comic Sans MS"/>
          <w:i w:val="0"/>
          <w:szCs w:val="24"/>
          <w:lang w:val="nl-NL"/>
        </w:rPr>
        <w:t xml:space="preserve"> om opnieuw aan te sluiten</w:t>
      </w:r>
      <w:r w:rsidRPr="00CA19D6">
        <w:rPr>
          <w:rFonts w:ascii="Comic Sans MS" w:hAnsi="Comic Sans MS"/>
          <w:i w:val="0"/>
          <w:szCs w:val="24"/>
          <w:lang w:val="nl-NL"/>
        </w:rPr>
        <w:t>.</w:t>
      </w:r>
    </w:p>
    <w:p w:rsidR="00477AD6" w:rsidRPr="00CA19D6" w:rsidRDefault="00477AD6" w:rsidP="00477AD6">
      <w:pPr>
        <w:pStyle w:val="Plattetekst"/>
        <w:ind w:left="720" w:firstLine="360"/>
        <w:rPr>
          <w:rFonts w:ascii="Comic Sans MS" w:hAnsi="Comic Sans MS"/>
          <w:i w:val="0"/>
          <w:szCs w:val="24"/>
          <w:lang w:val="nl-NL"/>
        </w:rPr>
      </w:pPr>
      <w:r w:rsidRPr="00CA19D6">
        <w:rPr>
          <w:rFonts w:ascii="Comic Sans MS" w:hAnsi="Comic Sans MS"/>
          <w:i w:val="0"/>
          <w:szCs w:val="24"/>
          <w:lang w:val="nl-NL"/>
        </w:rPr>
        <w:t>Wij verwijzen hierbij naar artikel 23 va</w:t>
      </w:r>
      <w:r>
        <w:rPr>
          <w:rFonts w:ascii="Comic Sans MS" w:hAnsi="Comic Sans MS"/>
          <w:i w:val="0"/>
          <w:szCs w:val="24"/>
          <w:lang w:val="nl-NL"/>
        </w:rPr>
        <w:t>n het huishoudelijk reglement</w:t>
      </w:r>
      <w:r w:rsidRPr="00CA19D6">
        <w:rPr>
          <w:rFonts w:ascii="Comic Sans MS" w:hAnsi="Comic Sans MS"/>
          <w:i w:val="0"/>
          <w:szCs w:val="24"/>
          <w:lang w:val="nl-NL"/>
        </w:rPr>
        <w:t>.</w:t>
      </w:r>
    </w:p>
    <w:p w:rsidR="00477AD6" w:rsidRPr="00170C2C" w:rsidRDefault="00477AD6" w:rsidP="00477AD6">
      <w:pPr>
        <w:rPr>
          <w:rFonts w:ascii="Comic Sans MS" w:hAnsi="Comic Sans MS"/>
          <w:sz w:val="16"/>
          <w:szCs w:val="16"/>
          <w:lang w:val="nl-NL"/>
        </w:rPr>
      </w:pPr>
    </w:p>
    <w:p w:rsidR="00477AD6" w:rsidRPr="00CA19D6" w:rsidRDefault="00477AD6" w:rsidP="00477AD6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  <w:lang w:val="fr-BE"/>
        </w:rPr>
      </w:pPr>
      <w:r w:rsidRPr="00CA19D6">
        <w:rPr>
          <w:rFonts w:ascii="Comic Sans MS" w:hAnsi="Comic Sans MS"/>
          <w:b/>
          <w:sz w:val="24"/>
          <w:szCs w:val="24"/>
          <w:u w:val="single"/>
          <w:lang w:val="fr-BE"/>
        </w:rPr>
        <w:t>K.B.W.B/W.B.V.</w:t>
      </w:r>
    </w:p>
    <w:p w:rsidR="00477AD6" w:rsidRPr="00CA19D6" w:rsidRDefault="00477AD6" w:rsidP="00477AD6">
      <w:pPr>
        <w:numPr>
          <w:ilvl w:val="0"/>
          <w:numId w:val="2"/>
        </w:numPr>
        <w:rPr>
          <w:rFonts w:ascii="Comic Sans MS" w:hAnsi="Comic Sans MS"/>
          <w:sz w:val="24"/>
          <w:szCs w:val="24"/>
          <w:lang w:val="nl-NL"/>
        </w:rPr>
      </w:pPr>
      <w:r w:rsidRPr="00CA19D6">
        <w:rPr>
          <w:rFonts w:ascii="Comic Sans MS" w:hAnsi="Comic Sans MS"/>
          <w:sz w:val="24"/>
          <w:szCs w:val="24"/>
          <w:lang w:val="nl-NL"/>
        </w:rPr>
        <w:t>Binnen de KBWB/W.B.V. kan men in 201</w:t>
      </w:r>
      <w:r>
        <w:rPr>
          <w:rFonts w:ascii="Comic Sans MS" w:hAnsi="Comic Sans MS"/>
          <w:sz w:val="24"/>
          <w:szCs w:val="24"/>
          <w:lang w:val="nl-NL"/>
        </w:rPr>
        <w:t>3</w:t>
      </w:r>
      <w:r w:rsidRPr="00CA19D6">
        <w:rPr>
          <w:rFonts w:ascii="Comic Sans MS" w:hAnsi="Comic Sans MS"/>
          <w:sz w:val="24"/>
          <w:szCs w:val="24"/>
          <w:lang w:val="nl-NL"/>
        </w:rPr>
        <w:t xml:space="preserve"> enkel aansluiten met een 24h/24h VOLLEDIGE verzekeringsdekking aan €</w:t>
      </w:r>
      <w:r>
        <w:rPr>
          <w:rFonts w:ascii="Comic Sans MS" w:hAnsi="Comic Sans MS"/>
          <w:sz w:val="24"/>
          <w:szCs w:val="24"/>
          <w:lang w:val="nl-NL"/>
        </w:rPr>
        <w:t xml:space="preserve"> </w:t>
      </w:r>
      <w:r w:rsidRPr="00CA19D6">
        <w:rPr>
          <w:rFonts w:ascii="Comic Sans MS" w:hAnsi="Comic Sans MS"/>
          <w:sz w:val="24"/>
          <w:szCs w:val="24"/>
          <w:lang w:val="nl-NL"/>
        </w:rPr>
        <w:t>28,00.. Daar de familiale verzekering prioritaire verzekeraar is, dient men bij ongeval ook steeds bij deze aangifte te doen.</w:t>
      </w:r>
    </w:p>
    <w:p w:rsidR="00477AD6" w:rsidRPr="00CA19D6" w:rsidRDefault="00477AD6" w:rsidP="00477AD6">
      <w:pPr>
        <w:numPr>
          <w:ilvl w:val="0"/>
          <w:numId w:val="3"/>
        </w:numPr>
        <w:rPr>
          <w:rFonts w:ascii="Comic Sans MS" w:hAnsi="Comic Sans MS"/>
          <w:sz w:val="24"/>
          <w:szCs w:val="24"/>
          <w:lang w:val="nl-NL"/>
        </w:rPr>
      </w:pPr>
      <w:r w:rsidRPr="00CA19D6">
        <w:rPr>
          <w:rFonts w:ascii="Comic Sans MS" w:hAnsi="Comic Sans MS"/>
          <w:sz w:val="24"/>
          <w:szCs w:val="24"/>
          <w:lang w:val="nl-NL"/>
        </w:rPr>
        <w:t>De familievergunning komt op €38,00.</w:t>
      </w:r>
    </w:p>
    <w:p w:rsidR="00477AD6" w:rsidRDefault="00477AD6" w:rsidP="00477AD6">
      <w:pPr>
        <w:numPr>
          <w:ilvl w:val="0"/>
          <w:numId w:val="3"/>
        </w:numPr>
        <w:rPr>
          <w:rFonts w:ascii="Comic Sans MS" w:hAnsi="Comic Sans MS"/>
          <w:sz w:val="24"/>
          <w:szCs w:val="24"/>
          <w:lang w:val="nl-NL"/>
        </w:rPr>
      </w:pPr>
      <w:r w:rsidRPr="00CA19D6">
        <w:rPr>
          <w:rFonts w:ascii="Comic Sans MS" w:hAnsi="Comic Sans MS"/>
          <w:sz w:val="24"/>
          <w:szCs w:val="24"/>
          <w:lang w:val="nl-NL"/>
        </w:rPr>
        <w:t>Bij allen dient €2,50 clubaansluiting en €5,00 voor 5 tombolaloten gevoegd zodat ee</w:t>
      </w:r>
      <w:r>
        <w:rPr>
          <w:rFonts w:ascii="Comic Sans MS" w:hAnsi="Comic Sans MS"/>
          <w:sz w:val="24"/>
          <w:szCs w:val="24"/>
          <w:lang w:val="nl-NL"/>
        </w:rPr>
        <w:t xml:space="preserve">n aansluiting €35,50 of €45,50 </w:t>
      </w:r>
      <w:r w:rsidRPr="00CA19D6">
        <w:rPr>
          <w:rFonts w:ascii="Comic Sans MS" w:hAnsi="Comic Sans MS"/>
          <w:sz w:val="24"/>
          <w:szCs w:val="24"/>
          <w:lang w:val="nl-NL"/>
        </w:rPr>
        <w:t>komt.</w:t>
      </w:r>
      <w:r>
        <w:rPr>
          <w:rFonts w:ascii="Comic Sans MS" w:hAnsi="Comic Sans MS"/>
          <w:sz w:val="24"/>
          <w:szCs w:val="24"/>
          <w:lang w:val="nl-NL"/>
        </w:rPr>
        <w:t xml:space="preserve"> </w:t>
      </w:r>
    </w:p>
    <w:p w:rsidR="00477AD6" w:rsidRPr="00CA19D6" w:rsidRDefault="00477AD6" w:rsidP="00477AD6">
      <w:pPr>
        <w:numPr>
          <w:ilvl w:val="0"/>
          <w:numId w:val="3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lang w:val="nl-NL"/>
        </w:rPr>
        <w:t>Leden die een familievergunning afsluiten moeten € 5,00 tombolaloten betalen per fietsend lid (= lid dat een kledingpakket van de club heeft gekregen).</w:t>
      </w:r>
    </w:p>
    <w:p w:rsidR="00477AD6" w:rsidRPr="00CA19D6" w:rsidRDefault="00477AD6" w:rsidP="00477AD6">
      <w:pPr>
        <w:numPr>
          <w:ilvl w:val="0"/>
          <w:numId w:val="3"/>
        </w:numPr>
        <w:rPr>
          <w:rFonts w:ascii="Comic Sans MS" w:hAnsi="Comic Sans MS"/>
          <w:sz w:val="24"/>
          <w:szCs w:val="24"/>
          <w:lang w:val="nl-NL"/>
        </w:rPr>
      </w:pPr>
      <w:r w:rsidRPr="00CA19D6">
        <w:rPr>
          <w:rFonts w:ascii="Comic Sans MS" w:hAnsi="Comic Sans MS"/>
          <w:sz w:val="24"/>
          <w:szCs w:val="24"/>
          <w:lang w:val="nl-NL"/>
        </w:rPr>
        <w:t xml:space="preserve">Voor een aansluiting kan men eveneens storten op rek. </w:t>
      </w:r>
      <w:r w:rsidRPr="00477AD6">
        <w:rPr>
          <w:rFonts w:ascii="Comic Sans MS" w:hAnsi="Comic Sans MS"/>
          <w:sz w:val="24"/>
          <w:szCs w:val="24"/>
        </w:rPr>
        <w:t xml:space="preserve">BE 95 9793 0539 0458 van WTC </w:t>
      </w:r>
      <w:proofErr w:type="spellStart"/>
      <w:r w:rsidRPr="00477AD6">
        <w:rPr>
          <w:rFonts w:ascii="Comic Sans MS" w:hAnsi="Comic Sans MS"/>
          <w:sz w:val="24"/>
          <w:szCs w:val="24"/>
        </w:rPr>
        <w:t>Sportief</w:t>
      </w:r>
      <w:proofErr w:type="spellEnd"/>
      <w:r w:rsidRPr="00477AD6">
        <w:rPr>
          <w:rFonts w:ascii="Comic Sans MS" w:hAnsi="Comic Sans MS"/>
          <w:sz w:val="24"/>
          <w:szCs w:val="24"/>
        </w:rPr>
        <w:t xml:space="preserve"> As </w:t>
      </w:r>
      <w:proofErr w:type="spellStart"/>
      <w:r w:rsidRPr="00477AD6">
        <w:rPr>
          <w:rFonts w:ascii="Comic Sans MS" w:hAnsi="Comic Sans MS"/>
          <w:sz w:val="24"/>
          <w:szCs w:val="24"/>
        </w:rPr>
        <w:t>vzw</w:t>
      </w:r>
      <w:proofErr w:type="spellEnd"/>
      <w:r w:rsidRPr="00477AD6">
        <w:rPr>
          <w:rFonts w:ascii="Comic Sans MS" w:hAnsi="Comic Sans MS"/>
          <w:sz w:val="24"/>
          <w:szCs w:val="24"/>
        </w:rPr>
        <w:t xml:space="preserve">. </w:t>
      </w:r>
      <w:r w:rsidRPr="00CA19D6">
        <w:rPr>
          <w:rFonts w:ascii="Comic Sans MS" w:hAnsi="Comic Sans MS"/>
          <w:sz w:val="24"/>
          <w:szCs w:val="24"/>
          <w:lang w:val="nl-NL"/>
        </w:rPr>
        <w:t>Men dient in dit geval de vergunningsaanvraag te komen ondertekenen en het bewijs van storting voor te leggen.</w:t>
      </w:r>
    </w:p>
    <w:p w:rsidR="00477AD6" w:rsidRPr="00CA19D6" w:rsidRDefault="00477AD6" w:rsidP="00477AD6">
      <w:pPr>
        <w:numPr>
          <w:ilvl w:val="0"/>
          <w:numId w:val="3"/>
        </w:numPr>
        <w:rPr>
          <w:rFonts w:ascii="Comic Sans MS" w:hAnsi="Comic Sans MS"/>
          <w:sz w:val="24"/>
          <w:szCs w:val="24"/>
          <w:lang w:val="nl-NL"/>
        </w:rPr>
      </w:pPr>
      <w:r w:rsidRPr="00CA19D6">
        <w:rPr>
          <w:rFonts w:ascii="Comic Sans MS" w:hAnsi="Comic Sans MS"/>
          <w:sz w:val="24"/>
          <w:szCs w:val="24"/>
          <w:lang w:val="nl-NL"/>
        </w:rPr>
        <w:t xml:space="preserve">Alle leden dienen hun SIS-kaart </w:t>
      </w:r>
      <w:r>
        <w:rPr>
          <w:rFonts w:ascii="Comic Sans MS" w:hAnsi="Comic Sans MS"/>
          <w:sz w:val="24"/>
          <w:szCs w:val="24"/>
          <w:lang w:val="nl-NL"/>
        </w:rPr>
        <w:t xml:space="preserve">of identiteitskaart </w:t>
      </w:r>
      <w:r w:rsidRPr="00CA19D6">
        <w:rPr>
          <w:rFonts w:ascii="Comic Sans MS" w:hAnsi="Comic Sans MS"/>
          <w:sz w:val="24"/>
          <w:szCs w:val="24"/>
          <w:lang w:val="nl-NL"/>
        </w:rPr>
        <w:t>voor te leggen om het RIJKSREGISTERNUMMER op het aansluitingsformulier te plaatsen.</w:t>
      </w:r>
    </w:p>
    <w:p w:rsidR="00477AD6" w:rsidRPr="00CA19D6" w:rsidRDefault="00477AD6" w:rsidP="00477AD6">
      <w:pPr>
        <w:numPr>
          <w:ilvl w:val="0"/>
          <w:numId w:val="3"/>
        </w:numPr>
        <w:rPr>
          <w:rFonts w:ascii="Comic Sans MS" w:hAnsi="Comic Sans MS"/>
          <w:sz w:val="24"/>
          <w:szCs w:val="24"/>
          <w:lang w:val="nl-NL"/>
        </w:rPr>
      </w:pPr>
      <w:r w:rsidRPr="00CA19D6">
        <w:rPr>
          <w:rFonts w:ascii="Comic Sans MS" w:hAnsi="Comic Sans MS"/>
          <w:sz w:val="24"/>
          <w:szCs w:val="24"/>
          <w:lang w:val="nl-NL"/>
        </w:rPr>
        <w:t>Nieuwe leden dienen bij hun aansluiting de naam en het polisnummer van hun familiale verzekering mee te brengen, alsook hun identiteitskaart.</w:t>
      </w:r>
    </w:p>
    <w:p w:rsidR="00477AD6" w:rsidRPr="00CA19D6" w:rsidRDefault="00477AD6" w:rsidP="00477AD6">
      <w:pPr>
        <w:numPr>
          <w:ilvl w:val="0"/>
          <w:numId w:val="3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lang w:val="nl-NL"/>
        </w:rPr>
        <w:t>Leden die op het moment van inschrijving 70-plusser zijn,</w:t>
      </w:r>
      <w:r w:rsidRPr="00CA19D6">
        <w:rPr>
          <w:rFonts w:ascii="Comic Sans MS" w:hAnsi="Comic Sans MS"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sz w:val="24"/>
          <w:szCs w:val="24"/>
          <w:lang w:val="nl-NL"/>
        </w:rPr>
        <w:t>hebben</w:t>
      </w:r>
      <w:r w:rsidRPr="00CA19D6">
        <w:rPr>
          <w:rFonts w:ascii="Comic Sans MS" w:hAnsi="Comic Sans MS"/>
          <w:sz w:val="24"/>
          <w:szCs w:val="24"/>
          <w:lang w:val="nl-NL"/>
        </w:rPr>
        <w:t xml:space="preserve"> een medisch attest </w:t>
      </w:r>
      <w:r>
        <w:rPr>
          <w:rFonts w:ascii="Comic Sans MS" w:hAnsi="Comic Sans MS"/>
          <w:sz w:val="24"/>
          <w:szCs w:val="24"/>
          <w:lang w:val="nl-NL"/>
        </w:rPr>
        <w:t>nodig</w:t>
      </w:r>
      <w:r w:rsidRPr="00CA19D6">
        <w:rPr>
          <w:rFonts w:ascii="Comic Sans MS" w:hAnsi="Comic Sans MS"/>
          <w:sz w:val="24"/>
          <w:szCs w:val="24"/>
          <w:lang w:val="nl-NL"/>
        </w:rPr>
        <w:t>.</w:t>
      </w:r>
      <w:r>
        <w:rPr>
          <w:rFonts w:ascii="Comic Sans MS" w:hAnsi="Comic Sans MS"/>
          <w:sz w:val="24"/>
          <w:szCs w:val="24"/>
          <w:lang w:val="nl-NL"/>
        </w:rPr>
        <w:t xml:space="preserve"> Gelieve dit attest reeds bij inschrijving in te leveren.</w:t>
      </w:r>
    </w:p>
    <w:p w:rsidR="00477AD6" w:rsidRPr="00170C2C" w:rsidRDefault="00477AD6" w:rsidP="00477AD6">
      <w:pPr>
        <w:numPr>
          <w:ilvl w:val="0"/>
          <w:numId w:val="3"/>
        </w:numPr>
        <w:rPr>
          <w:rFonts w:ascii="Comic Sans MS" w:hAnsi="Comic Sans MS"/>
          <w:b/>
          <w:sz w:val="24"/>
          <w:szCs w:val="24"/>
          <w:lang w:val="nl-NL"/>
        </w:rPr>
      </w:pPr>
      <w:r w:rsidRPr="00CA19D6">
        <w:rPr>
          <w:rFonts w:ascii="Comic Sans MS" w:hAnsi="Comic Sans MS"/>
          <w:b/>
          <w:sz w:val="24"/>
          <w:szCs w:val="24"/>
          <w:lang w:val="nl-NL"/>
        </w:rPr>
        <w:lastRenderedPageBreak/>
        <w:t>Gelieve mogelijke wijzigingen door te geven: gezinstoestand, adres, huisnummer, telefoon, e</w:t>
      </w:r>
      <w:r>
        <w:rPr>
          <w:rFonts w:ascii="Comic Sans MS" w:hAnsi="Comic Sans MS"/>
          <w:b/>
          <w:sz w:val="24"/>
          <w:szCs w:val="24"/>
          <w:lang w:val="nl-NL"/>
        </w:rPr>
        <w:t>-mail</w:t>
      </w:r>
      <w:r w:rsidRPr="00CA19D6">
        <w:rPr>
          <w:rFonts w:ascii="Comic Sans MS" w:hAnsi="Comic Sans MS"/>
          <w:b/>
          <w:sz w:val="24"/>
          <w:szCs w:val="24"/>
          <w:lang w:val="nl-NL"/>
        </w:rPr>
        <w:t xml:space="preserve">adres, familiale verzekering, </w:t>
      </w:r>
      <w:proofErr w:type="spellStart"/>
      <w:r w:rsidRPr="00CA19D6">
        <w:rPr>
          <w:rFonts w:ascii="Comic Sans MS" w:hAnsi="Comic Sans MS"/>
          <w:b/>
          <w:sz w:val="24"/>
          <w:szCs w:val="24"/>
          <w:lang w:val="nl-NL"/>
        </w:rPr>
        <w:t>etc</w:t>
      </w:r>
      <w:proofErr w:type="spellEnd"/>
      <w:r w:rsidRPr="00CA19D6">
        <w:rPr>
          <w:rFonts w:ascii="Comic Sans MS" w:hAnsi="Comic Sans MS"/>
          <w:b/>
          <w:sz w:val="24"/>
          <w:szCs w:val="24"/>
          <w:lang w:val="nl-NL"/>
        </w:rPr>
        <w:t xml:space="preserve"> …</w:t>
      </w:r>
    </w:p>
    <w:p w:rsidR="00477AD6" w:rsidRPr="00CA19D6" w:rsidRDefault="00477AD6" w:rsidP="00477AD6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  <w:lang w:val="fr-BE"/>
        </w:rPr>
      </w:pPr>
      <w:r w:rsidRPr="00CA19D6">
        <w:rPr>
          <w:rFonts w:ascii="Comic Sans MS" w:hAnsi="Comic Sans MS"/>
          <w:b/>
          <w:sz w:val="24"/>
          <w:szCs w:val="24"/>
          <w:u w:val="single"/>
          <w:lang w:val="fr-BE"/>
        </w:rPr>
        <w:t>KLEDIJ.</w:t>
      </w:r>
    </w:p>
    <w:p w:rsidR="00477AD6" w:rsidRDefault="00477AD6" w:rsidP="00477AD6">
      <w:pPr>
        <w:numPr>
          <w:ilvl w:val="0"/>
          <w:numId w:val="4"/>
        </w:numPr>
        <w:rPr>
          <w:rFonts w:ascii="Comic Sans MS" w:hAnsi="Comic Sans MS"/>
          <w:sz w:val="24"/>
          <w:szCs w:val="24"/>
          <w:lang w:val="nl-NL"/>
        </w:rPr>
      </w:pPr>
      <w:r w:rsidRPr="00CA19D6">
        <w:rPr>
          <w:rFonts w:ascii="Comic Sans MS" w:hAnsi="Comic Sans MS"/>
          <w:sz w:val="24"/>
          <w:szCs w:val="24"/>
          <w:lang w:val="nl-NL"/>
        </w:rPr>
        <w:t>Onze kledij is</w:t>
      </w:r>
      <w:r>
        <w:rPr>
          <w:rFonts w:ascii="Comic Sans MS" w:hAnsi="Comic Sans MS"/>
          <w:sz w:val="24"/>
          <w:szCs w:val="24"/>
          <w:lang w:val="nl-NL"/>
        </w:rPr>
        <w:t xml:space="preserve"> enkel beschikbaar voor clubleden (huishoudelijk </w:t>
      </w:r>
      <w:r w:rsidRPr="00CA19D6">
        <w:rPr>
          <w:rFonts w:ascii="Comic Sans MS" w:hAnsi="Comic Sans MS"/>
          <w:sz w:val="24"/>
          <w:szCs w:val="24"/>
          <w:lang w:val="nl-NL"/>
        </w:rPr>
        <w:t>regl</w:t>
      </w:r>
      <w:r>
        <w:rPr>
          <w:rFonts w:ascii="Comic Sans MS" w:hAnsi="Comic Sans MS"/>
          <w:sz w:val="24"/>
          <w:szCs w:val="24"/>
          <w:lang w:val="nl-NL"/>
        </w:rPr>
        <w:t>ement</w:t>
      </w:r>
      <w:r w:rsidRPr="00CA19D6">
        <w:rPr>
          <w:rFonts w:ascii="Comic Sans MS" w:hAnsi="Comic Sans MS"/>
          <w:sz w:val="24"/>
          <w:szCs w:val="24"/>
          <w:lang w:val="nl-NL"/>
        </w:rPr>
        <w:t xml:space="preserve"> art. 7). Het lid </w:t>
      </w:r>
      <w:r>
        <w:rPr>
          <w:rFonts w:ascii="Comic Sans MS" w:hAnsi="Comic Sans MS"/>
          <w:sz w:val="24"/>
          <w:szCs w:val="24"/>
          <w:lang w:val="nl-NL"/>
        </w:rPr>
        <w:t>krijgt</w:t>
      </w:r>
      <w:r w:rsidRPr="00CA19D6">
        <w:rPr>
          <w:rFonts w:ascii="Comic Sans MS" w:hAnsi="Comic Sans MS"/>
          <w:sz w:val="24"/>
          <w:szCs w:val="24"/>
          <w:lang w:val="nl-NL"/>
        </w:rPr>
        <w:t xml:space="preserve"> de basisuitrusting</w:t>
      </w:r>
      <w:r>
        <w:rPr>
          <w:rFonts w:ascii="Comic Sans MS" w:hAnsi="Comic Sans MS"/>
          <w:sz w:val="24"/>
          <w:szCs w:val="24"/>
          <w:lang w:val="nl-NL"/>
        </w:rPr>
        <w:t xml:space="preserve"> (een zomertrui, een korte broek, een lange broek en een wintervest)</w:t>
      </w:r>
      <w:r w:rsidRPr="00CA19D6">
        <w:rPr>
          <w:rFonts w:ascii="Comic Sans MS" w:hAnsi="Comic Sans MS"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sz w:val="24"/>
          <w:szCs w:val="24"/>
          <w:lang w:val="nl-NL"/>
        </w:rPr>
        <w:t>gratis</w:t>
      </w:r>
      <w:r w:rsidRPr="00CA19D6">
        <w:rPr>
          <w:rFonts w:ascii="Comic Sans MS" w:hAnsi="Comic Sans MS"/>
          <w:sz w:val="24"/>
          <w:szCs w:val="24"/>
          <w:lang w:val="nl-NL"/>
        </w:rPr>
        <w:t xml:space="preserve"> . De aanvullende kledij bekomt men tegen kostprijs. </w:t>
      </w:r>
    </w:p>
    <w:p w:rsidR="00477AD6" w:rsidRDefault="00477AD6" w:rsidP="00477AD6">
      <w:pPr>
        <w:numPr>
          <w:ilvl w:val="0"/>
          <w:numId w:val="4"/>
        </w:numPr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lang w:val="nl-NL"/>
        </w:rPr>
        <w:t>Alle leden vragen wij om het verschuldigde bedrag van de bijbestellingen bij de inschrijving te betalen.</w:t>
      </w:r>
    </w:p>
    <w:p w:rsidR="00477AD6" w:rsidRDefault="00477AD6" w:rsidP="00477AD6">
      <w:pPr>
        <w:ind w:left="360"/>
        <w:rPr>
          <w:rFonts w:ascii="Comic Sans MS" w:hAnsi="Comic Sans MS"/>
          <w:sz w:val="24"/>
          <w:szCs w:val="24"/>
          <w:lang w:val="nl-NL"/>
        </w:rPr>
      </w:pPr>
      <w:r>
        <w:rPr>
          <w:rFonts w:ascii="Comic Sans MS" w:hAnsi="Comic Sans MS"/>
          <w:sz w:val="24"/>
          <w:szCs w:val="24"/>
          <w:lang w:val="nl-NL"/>
        </w:rPr>
        <w:t>De prijzen zijn de volgende:</w:t>
      </w:r>
    </w:p>
    <w:p w:rsidR="00477AD6" w:rsidRPr="00822C4D" w:rsidRDefault="00477AD6" w:rsidP="00477AD6">
      <w:pPr>
        <w:pStyle w:val="Lijstalinea"/>
        <w:numPr>
          <w:ilvl w:val="0"/>
          <w:numId w:val="5"/>
        </w:numPr>
        <w:rPr>
          <w:rFonts w:ascii="Comic Sans MS" w:hAnsi="Comic Sans MS"/>
          <w:lang w:val="nl-NL"/>
        </w:rPr>
      </w:pPr>
      <w:r w:rsidRPr="00822C4D">
        <w:rPr>
          <w:rFonts w:ascii="Comic Sans MS" w:hAnsi="Comic Sans MS"/>
          <w:lang w:val="nl-BE"/>
        </w:rPr>
        <w:t>TRUI QUADRI: KORTE MOUW, LANGE RITS</w:t>
      </w:r>
      <w:r w:rsidRPr="00822C4D">
        <w:rPr>
          <w:rFonts w:ascii="Comic Sans MS" w:hAnsi="Comic Sans MS"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sz w:val="24"/>
          <w:szCs w:val="24"/>
          <w:lang w:val="nl-NL"/>
        </w:rPr>
        <w:tab/>
      </w:r>
      <w:r>
        <w:rPr>
          <w:rFonts w:ascii="Comic Sans MS" w:hAnsi="Comic Sans MS"/>
          <w:sz w:val="24"/>
          <w:szCs w:val="24"/>
          <w:lang w:val="nl-NL"/>
        </w:rPr>
        <w:tab/>
      </w:r>
      <w:r w:rsidRPr="00822C4D">
        <w:rPr>
          <w:rFonts w:ascii="Comic Sans MS" w:hAnsi="Comic Sans MS"/>
          <w:lang w:val="nl-NL"/>
        </w:rPr>
        <w:t>€ 26,00</w:t>
      </w:r>
    </w:p>
    <w:p w:rsidR="00477AD6" w:rsidRPr="00822C4D" w:rsidRDefault="00477AD6" w:rsidP="00477AD6">
      <w:pPr>
        <w:pStyle w:val="Lijstalinea"/>
        <w:numPr>
          <w:ilvl w:val="0"/>
          <w:numId w:val="5"/>
        </w:numPr>
        <w:rPr>
          <w:rFonts w:ascii="Comic Sans MS" w:hAnsi="Comic Sans MS"/>
          <w:sz w:val="24"/>
          <w:szCs w:val="24"/>
          <w:lang w:val="nl-NL"/>
        </w:rPr>
      </w:pPr>
      <w:r w:rsidRPr="00822C4D">
        <w:rPr>
          <w:rFonts w:ascii="Comic Sans MS" w:hAnsi="Comic Sans MS"/>
          <w:lang w:val="nl-BE"/>
        </w:rPr>
        <w:t>TRUI TRANSOTEX: LANGE MOUW, LANGE RITS</w:t>
      </w:r>
      <w:r>
        <w:rPr>
          <w:rFonts w:ascii="Comic Sans MS" w:hAnsi="Comic Sans MS"/>
          <w:lang w:val="nl-BE"/>
        </w:rPr>
        <w:tab/>
        <w:t>€ 39,00</w:t>
      </w:r>
    </w:p>
    <w:p w:rsidR="00477AD6" w:rsidRDefault="00477AD6" w:rsidP="00477AD6">
      <w:pPr>
        <w:pStyle w:val="Lijstalinea"/>
        <w:numPr>
          <w:ilvl w:val="0"/>
          <w:numId w:val="5"/>
        </w:numPr>
        <w:rPr>
          <w:rFonts w:ascii="Comic Sans MS" w:hAnsi="Comic Sans MS"/>
        </w:rPr>
      </w:pPr>
      <w:r w:rsidRPr="00822C4D">
        <w:rPr>
          <w:rFonts w:ascii="Comic Sans MS" w:hAnsi="Comic Sans MS"/>
        </w:rPr>
        <w:t>BODY WINDBLOCK NETZ, LANGE RITS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€ 43,50</w:t>
      </w:r>
    </w:p>
    <w:p w:rsidR="00477AD6" w:rsidRPr="00822C4D" w:rsidRDefault="00477AD6" w:rsidP="00477AD6">
      <w:pPr>
        <w:pStyle w:val="Lijstalinea"/>
        <w:numPr>
          <w:ilvl w:val="0"/>
          <w:numId w:val="5"/>
        </w:numPr>
        <w:rPr>
          <w:rFonts w:ascii="Comic Sans MS" w:hAnsi="Comic Sans MS"/>
          <w:lang w:val="nl-BE"/>
        </w:rPr>
      </w:pPr>
      <w:r w:rsidRPr="00822C4D">
        <w:rPr>
          <w:rFonts w:ascii="Comic Sans MS" w:hAnsi="Comic Sans MS" w:cs="Arial"/>
          <w:szCs w:val="24"/>
          <w:lang w:val="nl-BE"/>
        </w:rPr>
        <w:t>VEST WINDBLOCK WINTER, ZAKKEN, LANGE RITS</w:t>
      </w:r>
      <w:r>
        <w:rPr>
          <w:rFonts w:ascii="Comic Sans MS" w:hAnsi="Comic Sans MS" w:cs="Arial"/>
          <w:szCs w:val="24"/>
          <w:lang w:val="nl-BE"/>
        </w:rPr>
        <w:tab/>
        <w:t>€ 77,00</w:t>
      </w:r>
    </w:p>
    <w:p w:rsidR="00477AD6" w:rsidRPr="00170C2C" w:rsidRDefault="00477AD6" w:rsidP="00477AD6">
      <w:pPr>
        <w:pStyle w:val="Lijstalinea"/>
        <w:numPr>
          <w:ilvl w:val="0"/>
          <w:numId w:val="5"/>
        </w:numPr>
        <w:rPr>
          <w:rFonts w:ascii="Comic Sans MS" w:hAnsi="Comic Sans MS"/>
          <w:lang w:val="nl-BE"/>
        </w:rPr>
      </w:pPr>
      <w:r w:rsidRPr="00170C2C">
        <w:rPr>
          <w:rFonts w:ascii="Comic Sans MS" w:hAnsi="Comic Sans MS" w:cs="Arial"/>
          <w:szCs w:val="24"/>
          <w:lang w:val="nl-BE"/>
        </w:rPr>
        <w:t>VEST WINDBLOCK LIGHT, LANGE RITS</w:t>
      </w:r>
      <w:r w:rsidRPr="00170C2C">
        <w:rPr>
          <w:rFonts w:ascii="Comic Sans MS" w:hAnsi="Comic Sans MS" w:cs="Arial"/>
          <w:szCs w:val="24"/>
          <w:lang w:val="nl-BE"/>
        </w:rPr>
        <w:tab/>
      </w:r>
      <w:r w:rsidRPr="00170C2C">
        <w:rPr>
          <w:rFonts w:ascii="Comic Sans MS" w:hAnsi="Comic Sans MS" w:cs="Arial"/>
          <w:szCs w:val="24"/>
          <w:lang w:val="nl-BE"/>
        </w:rPr>
        <w:tab/>
      </w:r>
      <w:r w:rsidRPr="00170C2C">
        <w:rPr>
          <w:rFonts w:ascii="Comic Sans MS" w:hAnsi="Comic Sans MS" w:cs="Arial"/>
          <w:szCs w:val="24"/>
          <w:lang w:val="nl-BE"/>
        </w:rPr>
        <w:tab/>
        <w:t>€ 59,00</w:t>
      </w:r>
    </w:p>
    <w:p w:rsidR="00477AD6" w:rsidRPr="00822C4D" w:rsidRDefault="00477AD6" w:rsidP="00477AD6">
      <w:pPr>
        <w:pStyle w:val="Lijstalinea"/>
        <w:numPr>
          <w:ilvl w:val="0"/>
          <w:numId w:val="5"/>
        </w:numPr>
        <w:rPr>
          <w:rFonts w:ascii="Comic Sans MS" w:hAnsi="Comic Sans MS"/>
          <w:lang w:val="nl-BE"/>
        </w:rPr>
      </w:pPr>
      <w:r w:rsidRPr="00822C4D">
        <w:rPr>
          <w:rFonts w:ascii="Comic Sans MS" w:hAnsi="Comic Sans MS"/>
          <w:lang w:val="nl-BE"/>
        </w:rPr>
        <w:t>KOERSBROEK BRETEL CARO, 3-D ZEEM</w:t>
      </w:r>
      <w:r w:rsidRPr="00822C4D">
        <w:rPr>
          <w:rFonts w:ascii="Comic Sans MS" w:hAnsi="Comic Sans MS"/>
          <w:lang w:val="nl-BE"/>
        </w:rPr>
        <w:tab/>
      </w:r>
      <w:r w:rsidRPr="00822C4D">
        <w:rPr>
          <w:rFonts w:ascii="Comic Sans MS" w:hAnsi="Comic Sans MS"/>
          <w:lang w:val="nl-BE"/>
        </w:rPr>
        <w:tab/>
      </w:r>
      <w:r w:rsidRPr="00822C4D">
        <w:rPr>
          <w:rFonts w:ascii="Comic Sans MS" w:hAnsi="Comic Sans MS"/>
          <w:lang w:val="nl-BE"/>
        </w:rPr>
        <w:tab/>
        <w:t>€ 54,00</w:t>
      </w:r>
    </w:p>
    <w:p w:rsidR="00477AD6" w:rsidRDefault="00477AD6" w:rsidP="00477AD6">
      <w:pPr>
        <w:pStyle w:val="Lijstalinea"/>
        <w:numPr>
          <w:ilvl w:val="0"/>
          <w:numId w:val="5"/>
        </w:numPr>
        <w:rPr>
          <w:rFonts w:ascii="Comic Sans MS" w:hAnsi="Comic Sans MS"/>
          <w:lang w:val="nl-BE"/>
        </w:rPr>
      </w:pPr>
      <w:r w:rsidRPr="00822C4D">
        <w:rPr>
          <w:rFonts w:ascii="Comic Sans MS" w:hAnsi="Comic Sans MS"/>
          <w:lang w:val="nl-BE"/>
        </w:rPr>
        <w:t>LANGE BROEK BRETEL TC, ZONDER ZEEM</w:t>
      </w:r>
      <w:r>
        <w:rPr>
          <w:rFonts w:ascii="Comic Sans MS" w:hAnsi="Comic Sans MS"/>
          <w:lang w:val="nl-BE"/>
        </w:rPr>
        <w:tab/>
      </w:r>
      <w:r>
        <w:rPr>
          <w:rFonts w:ascii="Comic Sans MS" w:hAnsi="Comic Sans MS"/>
          <w:lang w:val="nl-BE"/>
        </w:rPr>
        <w:tab/>
        <w:t>€ 56,00</w:t>
      </w:r>
    </w:p>
    <w:p w:rsidR="00477AD6" w:rsidRDefault="00477AD6" w:rsidP="00477AD6">
      <w:pPr>
        <w:pStyle w:val="Lijstalinea"/>
        <w:numPr>
          <w:ilvl w:val="0"/>
          <w:numId w:val="5"/>
        </w:numPr>
        <w:rPr>
          <w:rFonts w:ascii="Comic Sans MS" w:hAnsi="Comic Sans MS"/>
          <w:lang w:val="nl-BE"/>
        </w:rPr>
      </w:pPr>
      <w:r w:rsidRPr="00822C4D">
        <w:rPr>
          <w:rFonts w:ascii="Comic Sans MS" w:hAnsi="Comic Sans MS"/>
          <w:lang w:val="nl-BE"/>
        </w:rPr>
        <w:t>LANGE BROEK BRETEL TC, EXTRA 3-D STRETCH</w:t>
      </w:r>
      <w:r>
        <w:rPr>
          <w:rFonts w:ascii="Comic Sans MS" w:hAnsi="Comic Sans MS"/>
          <w:lang w:val="nl-BE"/>
        </w:rPr>
        <w:tab/>
        <w:t>€ 69,00</w:t>
      </w:r>
    </w:p>
    <w:p w:rsidR="00477AD6" w:rsidRPr="00822C4D" w:rsidRDefault="00477AD6" w:rsidP="00477AD6">
      <w:pPr>
        <w:pStyle w:val="Lijstalinea"/>
        <w:numPr>
          <w:ilvl w:val="0"/>
          <w:numId w:val="5"/>
        </w:numPr>
        <w:rPr>
          <w:rFonts w:ascii="Comic Sans MS" w:hAnsi="Comic Sans MS"/>
          <w:lang w:val="nl-BE"/>
        </w:rPr>
      </w:pPr>
      <w:r w:rsidRPr="00822C4D">
        <w:rPr>
          <w:rFonts w:ascii="Comic Sans MS" w:hAnsi="Comic Sans MS"/>
          <w:lang w:val="nl-BE"/>
        </w:rPr>
        <w:t>KNIEBROEK BRETEL TC, 3-D ZEEM</w:t>
      </w:r>
      <w:r w:rsidRPr="00822C4D">
        <w:rPr>
          <w:rFonts w:ascii="Comic Sans MS" w:hAnsi="Comic Sans MS"/>
          <w:lang w:val="nl-BE"/>
        </w:rPr>
        <w:tab/>
      </w:r>
      <w:r w:rsidRPr="00822C4D">
        <w:rPr>
          <w:rFonts w:ascii="Comic Sans MS" w:hAnsi="Comic Sans MS"/>
          <w:lang w:val="nl-BE"/>
        </w:rPr>
        <w:tab/>
      </w:r>
      <w:r w:rsidRPr="00822C4D">
        <w:rPr>
          <w:rFonts w:ascii="Comic Sans MS" w:hAnsi="Comic Sans MS"/>
          <w:lang w:val="nl-BE"/>
        </w:rPr>
        <w:tab/>
        <w:t>€ 60,00</w:t>
      </w:r>
    </w:p>
    <w:p w:rsidR="00477AD6" w:rsidRPr="00170C2C" w:rsidRDefault="00477AD6" w:rsidP="00477AD6">
      <w:pPr>
        <w:rPr>
          <w:rFonts w:ascii="Comic Sans MS" w:hAnsi="Comic Sans MS"/>
          <w:sz w:val="16"/>
          <w:szCs w:val="16"/>
          <w:lang w:val="nl-BE"/>
        </w:rPr>
      </w:pPr>
    </w:p>
    <w:p w:rsidR="00477AD6" w:rsidRPr="00D13113" w:rsidRDefault="00477AD6" w:rsidP="00477AD6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  <w:lang w:val="nl-NL"/>
        </w:rPr>
      </w:pPr>
      <w:r w:rsidRPr="00D13113">
        <w:rPr>
          <w:rFonts w:ascii="Comic Sans MS" w:hAnsi="Comic Sans MS"/>
          <w:b/>
          <w:sz w:val="24"/>
          <w:szCs w:val="24"/>
          <w:u w:val="single"/>
          <w:lang w:val="nl-NL"/>
        </w:rPr>
        <w:t>BELONING.</w:t>
      </w:r>
    </w:p>
    <w:p w:rsidR="00477AD6" w:rsidRPr="005F482A" w:rsidRDefault="005F482A" w:rsidP="005F482A">
      <w:pPr>
        <w:numPr>
          <w:ilvl w:val="0"/>
          <w:numId w:val="4"/>
        </w:numPr>
        <w:rPr>
          <w:rFonts w:ascii="Comic Sans MS" w:hAnsi="Comic Sans MS"/>
          <w:szCs w:val="24"/>
          <w:lang w:val="nl-NL"/>
        </w:rPr>
      </w:pPr>
      <w:r>
        <w:rPr>
          <w:rFonts w:ascii="Comic Sans MS" w:hAnsi="Comic Sans MS"/>
          <w:sz w:val="24"/>
          <w:szCs w:val="24"/>
          <w:lang w:val="nl-NL"/>
        </w:rPr>
        <w:t xml:space="preserve">De clubkaart van 2012 </w:t>
      </w:r>
      <w:r w:rsidR="00477AD6" w:rsidRPr="00CA19D6">
        <w:rPr>
          <w:rFonts w:ascii="Comic Sans MS" w:hAnsi="Comic Sans MS"/>
          <w:sz w:val="24"/>
          <w:szCs w:val="24"/>
          <w:lang w:val="nl-NL"/>
        </w:rPr>
        <w:t xml:space="preserve">t.w.v. </w:t>
      </w:r>
      <w:r w:rsidR="00477AD6">
        <w:rPr>
          <w:rFonts w:ascii="Comic Sans MS" w:hAnsi="Comic Sans MS"/>
          <w:sz w:val="24"/>
          <w:szCs w:val="24"/>
          <w:lang w:val="nl-NL"/>
        </w:rPr>
        <w:t xml:space="preserve">€ </w:t>
      </w:r>
      <w:r w:rsidR="00477AD6" w:rsidRPr="00CA19D6">
        <w:rPr>
          <w:rFonts w:ascii="Comic Sans MS" w:hAnsi="Comic Sans MS"/>
          <w:sz w:val="24"/>
          <w:szCs w:val="24"/>
          <w:lang w:val="nl-NL"/>
        </w:rPr>
        <w:t>2</w:t>
      </w:r>
      <w:r w:rsidR="00477AD6">
        <w:rPr>
          <w:rFonts w:ascii="Comic Sans MS" w:hAnsi="Comic Sans MS"/>
          <w:sz w:val="24"/>
          <w:szCs w:val="24"/>
          <w:lang w:val="nl-NL"/>
        </w:rPr>
        <w:t xml:space="preserve">0 </w:t>
      </w:r>
      <w:r>
        <w:rPr>
          <w:rFonts w:ascii="Comic Sans MS" w:hAnsi="Comic Sans MS"/>
          <w:sz w:val="24"/>
          <w:szCs w:val="24"/>
          <w:lang w:val="nl-NL"/>
        </w:rPr>
        <w:t>kan enkel ingeruild worden voor het aankopen van kledij in 2013</w:t>
      </w:r>
      <w:r w:rsidR="00477AD6">
        <w:rPr>
          <w:rFonts w:ascii="Comic Sans MS" w:hAnsi="Comic Sans MS"/>
          <w:sz w:val="24"/>
          <w:szCs w:val="24"/>
          <w:lang w:val="nl-NL"/>
        </w:rPr>
        <w:t>.</w:t>
      </w:r>
    </w:p>
    <w:p w:rsidR="00477AD6" w:rsidRPr="00EB65D8" w:rsidRDefault="00477AD6" w:rsidP="00477AD6">
      <w:pPr>
        <w:numPr>
          <w:ilvl w:val="0"/>
          <w:numId w:val="4"/>
        </w:numPr>
        <w:rPr>
          <w:rFonts w:ascii="Comic Sans MS" w:hAnsi="Comic Sans MS"/>
          <w:szCs w:val="24"/>
          <w:lang w:val="nl-NL"/>
        </w:rPr>
      </w:pPr>
      <w:r>
        <w:rPr>
          <w:rFonts w:ascii="Comic Sans MS" w:hAnsi="Comic Sans MS"/>
          <w:sz w:val="24"/>
          <w:szCs w:val="24"/>
          <w:lang w:val="nl-NL"/>
        </w:rPr>
        <w:t>Per schijf van 10 000 gereden kilometer krijgen de leden € 25,00.</w:t>
      </w:r>
    </w:p>
    <w:p w:rsidR="00477AD6" w:rsidRPr="00EB65D8" w:rsidRDefault="00477AD6" w:rsidP="00477AD6">
      <w:pPr>
        <w:numPr>
          <w:ilvl w:val="0"/>
          <w:numId w:val="4"/>
        </w:numPr>
        <w:rPr>
          <w:rFonts w:ascii="Comic Sans MS" w:hAnsi="Comic Sans MS"/>
          <w:szCs w:val="24"/>
          <w:lang w:val="nl-NL"/>
        </w:rPr>
      </w:pPr>
      <w:r>
        <w:rPr>
          <w:rFonts w:ascii="Comic Sans MS" w:hAnsi="Comic Sans MS"/>
          <w:sz w:val="24"/>
          <w:szCs w:val="24"/>
          <w:lang w:val="nl-NL"/>
        </w:rPr>
        <w:t>De inschrijving op onze eigen kalenderritten blijft gratis.</w:t>
      </w:r>
    </w:p>
    <w:p w:rsidR="00477AD6" w:rsidRPr="00D13113" w:rsidRDefault="00477AD6" w:rsidP="00477AD6">
      <w:pPr>
        <w:rPr>
          <w:rFonts w:ascii="Comic Sans MS" w:hAnsi="Comic Sans MS"/>
          <w:szCs w:val="24"/>
          <w:lang w:val="nl-NL"/>
        </w:rPr>
      </w:pPr>
    </w:p>
    <w:p w:rsidR="00477AD6" w:rsidRPr="00CA19D6" w:rsidRDefault="00477AD6" w:rsidP="00477AD6">
      <w:pPr>
        <w:pStyle w:val="Plattetekst"/>
        <w:rPr>
          <w:rFonts w:ascii="Comic Sans MS" w:hAnsi="Comic Sans MS"/>
          <w:i w:val="0"/>
          <w:szCs w:val="24"/>
          <w:lang w:val="nl-NL"/>
        </w:rPr>
      </w:pPr>
    </w:p>
    <w:p w:rsidR="00477AD6" w:rsidRPr="00CA19D6" w:rsidRDefault="00477AD6" w:rsidP="00477AD6">
      <w:pPr>
        <w:pStyle w:val="Plattetekst"/>
        <w:rPr>
          <w:rFonts w:ascii="Comic Sans MS" w:hAnsi="Comic Sans MS"/>
          <w:i w:val="0"/>
          <w:szCs w:val="24"/>
          <w:lang w:val="nl-NL"/>
        </w:rPr>
      </w:pPr>
    </w:p>
    <w:p w:rsidR="00477AD6" w:rsidRPr="00CA19D6" w:rsidRDefault="00477AD6" w:rsidP="00477AD6">
      <w:pPr>
        <w:pStyle w:val="Plattetekst"/>
        <w:rPr>
          <w:rFonts w:ascii="Comic Sans MS" w:hAnsi="Comic Sans MS"/>
          <w:i w:val="0"/>
          <w:szCs w:val="24"/>
          <w:lang w:val="nl-NL"/>
        </w:rPr>
      </w:pPr>
      <w:r>
        <w:rPr>
          <w:rFonts w:ascii="Comic Sans MS" w:hAnsi="Comic Sans MS"/>
          <w:i w:val="0"/>
          <w:szCs w:val="24"/>
          <w:lang w:val="nl-NL"/>
        </w:rPr>
        <w:t>Wij rekenen op een talrijke opkomst.</w:t>
      </w:r>
    </w:p>
    <w:p w:rsidR="00477AD6" w:rsidRPr="00CA19D6" w:rsidRDefault="00477AD6" w:rsidP="00477AD6">
      <w:pPr>
        <w:pStyle w:val="Plattetekst"/>
        <w:rPr>
          <w:rFonts w:ascii="Comic Sans MS" w:hAnsi="Comic Sans MS"/>
          <w:i w:val="0"/>
          <w:szCs w:val="24"/>
          <w:lang w:val="nl-NL"/>
        </w:rPr>
      </w:pPr>
    </w:p>
    <w:p w:rsidR="00477AD6" w:rsidRPr="00CA19D6" w:rsidRDefault="00477AD6" w:rsidP="00477AD6">
      <w:pPr>
        <w:pStyle w:val="Plattetekst"/>
        <w:rPr>
          <w:rFonts w:ascii="Comic Sans MS" w:hAnsi="Comic Sans MS"/>
          <w:i w:val="0"/>
          <w:szCs w:val="24"/>
          <w:lang w:val="nl-NL"/>
        </w:rPr>
      </w:pPr>
    </w:p>
    <w:p w:rsidR="00477AD6" w:rsidRPr="00CA19D6" w:rsidRDefault="00477AD6" w:rsidP="00477AD6">
      <w:pPr>
        <w:rPr>
          <w:rFonts w:ascii="Comic Sans MS" w:hAnsi="Comic Sans MS"/>
          <w:sz w:val="24"/>
          <w:szCs w:val="24"/>
          <w:lang w:val="nl-NL"/>
        </w:rPr>
      </w:pPr>
      <w:r w:rsidRPr="00CA19D6">
        <w:rPr>
          <w:rFonts w:ascii="Comic Sans MS" w:hAnsi="Comic Sans MS"/>
          <w:sz w:val="24"/>
          <w:szCs w:val="24"/>
          <w:lang w:val="nl-NL"/>
        </w:rPr>
        <w:t>Me</w:t>
      </w:r>
      <w:r>
        <w:rPr>
          <w:rFonts w:ascii="Comic Sans MS" w:hAnsi="Comic Sans MS"/>
          <w:sz w:val="24"/>
          <w:szCs w:val="24"/>
          <w:lang w:val="nl-NL"/>
        </w:rPr>
        <w:t>t sportieve groeten</w:t>
      </w:r>
    </w:p>
    <w:p w:rsidR="00477AD6" w:rsidRPr="00CA19D6" w:rsidRDefault="00477AD6" w:rsidP="00477AD6">
      <w:pPr>
        <w:rPr>
          <w:rFonts w:ascii="Comic Sans MS" w:hAnsi="Comic Sans MS"/>
          <w:sz w:val="24"/>
          <w:szCs w:val="24"/>
          <w:lang w:val="nl-NL"/>
        </w:rPr>
      </w:pPr>
    </w:p>
    <w:p w:rsidR="00477AD6" w:rsidRPr="00CA19D6" w:rsidRDefault="00477AD6" w:rsidP="00477AD6">
      <w:pPr>
        <w:rPr>
          <w:rFonts w:ascii="Comic Sans MS" w:hAnsi="Comic Sans MS"/>
          <w:sz w:val="24"/>
          <w:szCs w:val="24"/>
          <w:lang w:val="nl-NL"/>
        </w:rPr>
      </w:pPr>
      <w:r w:rsidRPr="00CA19D6">
        <w:rPr>
          <w:rFonts w:ascii="Comic Sans MS" w:hAnsi="Comic Sans MS"/>
          <w:sz w:val="24"/>
          <w:szCs w:val="24"/>
          <w:lang w:val="nl-NL"/>
        </w:rPr>
        <w:t>Het bestuur</w:t>
      </w:r>
    </w:p>
    <w:p w:rsidR="00477AD6" w:rsidRPr="003E0FF1" w:rsidRDefault="00477AD6" w:rsidP="00477AD6">
      <w:pPr>
        <w:rPr>
          <w:rFonts w:ascii="Comic Sans MS" w:hAnsi="Comic Sans MS"/>
          <w:sz w:val="24"/>
          <w:szCs w:val="24"/>
          <w:lang w:val="nl-BE"/>
        </w:rPr>
      </w:pPr>
    </w:p>
    <w:p w:rsidR="00477AD6" w:rsidRPr="003E0FF1" w:rsidRDefault="00477AD6" w:rsidP="00477AD6">
      <w:pPr>
        <w:rPr>
          <w:rFonts w:ascii="Comic Sans MS" w:hAnsi="Comic Sans MS"/>
          <w:sz w:val="24"/>
          <w:szCs w:val="24"/>
          <w:lang w:val="nl-BE"/>
        </w:rPr>
      </w:pPr>
    </w:p>
    <w:p w:rsidR="00477AD6" w:rsidRPr="003E0FF1" w:rsidRDefault="00477AD6" w:rsidP="00477AD6">
      <w:pPr>
        <w:rPr>
          <w:rFonts w:ascii="Comic Sans MS" w:hAnsi="Comic Sans MS"/>
          <w:sz w:val="24"/>
          <w:szCs w:val="24"/>
          <w:lang w:val="nl-BE"/>
        </w:rPr>
      </w:pPr>
    </w:p>
    <w:p w:rsidR="00477AD6" w:rsidRDefault="00477AD6" w:rsidP="00477AD6">
      <w:pPr>
        <w:rPr>
          <w:rFonts w:ascii="Comic Sans MS" w:hAnsi="Comic Sans MS"/>
          <w:sz w:val="24"/>
          <w:szCs w:val="24"/>
          <w:lang w:val="nl-BE"/>
        </w:rPr>
      </w:pPr>
    </w:p>
    <w:p w:rsidR="005F482A" w:rsidRDefault="005F482A" w:rsidP="00477AD6">
      <w:pPr>
        <w:rPr>
          <w:lang w:val="nl-BE"/>
        </w:rPr>
      </w:pPr>
    </w:p>
    <w:p w:rsidR="00477AD6" w:rsidRDefault="00477AD6" w:rsidP="00477AD6">
      <w:pPr>
        <w:rPr>
          <w:lang w:val="nl-BE"/>
        </w:rPr>
      </w:pPr>
    </w:p>
    <w:p w:rsidR="005F482A" w:rsidRDefault="005F482A" w:rsidP="00477AD6">
      <w:pPr>
        <w:rPr>
          <w:lang w:val="nl-BE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123825</wp:posOffset>
            </wp:positionV>
            <wp:extent cx="4095750" cy="1343025"/>
            <wp:effectExtent l="1905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82A" w:rsidRDefault="005F482A" w:rsidP="00477AD6">
      <w:pPr>
        <w:rPr>
          <w:lang w:val="nl-BE"/>
        </w:rPr>
      </w:pPr>
    </w:p>
    <w:p w:rsidR="00477AD6" w:rsidRDefault="00477AD6" w:rsidP="00477AD6">
      <w:pPr>
        <w:rPr>
          <w:lang w:val="nl-BE"/>
        </w:rPr>
      </w:pPr>
    </w:p>
    <w:p w:rsidR="00477AD6" w:rsidRDefault="00477AD6" w:rsidP="00477AD6">
      <w:pPr>
        <w:rPr>
          <w:lang w:val="nl-BE"/>
        </w:rPr>
      </w:pPr>
    </w:p>
    <w:p w:rsidR="00477AD6" w:rsidRDefault="00477AD6" w:rsidP="00477AD6">
      <w:pPr>
        <w:rPr>
          <w:lang w:val="nl-BE"/>
        </w:rPr>
      </w:pPr>
    </w:p>
    <w:p w:rsidR="00477AD6" w:rsidRDefault="00477AD6" w:rsidP="00477AD6">
      <w:pPr>
        <w:rPr>
          <w:lang w:val="nl-BE"/>
        </w:rPr>
      </w:pPr>
    </w:p>
    <w:p w:rsidR="00477AD6" w:rsidRDefault="00477AD6" w:rsidP="00477AD6">
      <w:pPr>
        <w:rPr>
          <w:lang w:val="nl-BE"/>
        </w:rPr>
      </w:pPr>
    </w:p>
    <w:p w:rsidR="00477AD6" w:rsidRDefault="00477AD6" w:rsidP="00477AD6">
      <w:pPr>
        <w:rPr>
          <w:lang w:val="nl-BE"/>
        </w:rPr>
      </w:pPr>
    </w:p>
    <w:p w:rsidR="00477AD6" w:rsidRPr="00170C2C" w:rsidRDefault="00477AD6" w:rsidP="00477AD6">
      <w:pPr>
        <w:rPr>
          <w:lang w:val="nl-BE"/>
        </w:rPr>
      </w:pPr>
    </w:p>
    <w:p w:rsidR="00D7420B" w:rsidRPr="00477AD6" w:rsidRDefault="00D7420B">
      <w:pPr>
        <w:rPr>
          <w:lang w:val="nl-BE"/>
        </w:rPr>
      </w:pPr>
    </w:p>
    <w:sectPr w:rsidR="00D7420B" w:rsidRPr="00477AD6" w:rsidSect="00477AD6">
      <w:type w:val="oddPage"/>
      <w:pgSz w:w="11906" w:h="16838" w:code="9"/>
      <w:pgMar w:top="851" w:right="851" w:bottom="851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10D5"/>
    <w:multiLevelType w:val="hybridMultilevel"/>
    <w:tmpl w:val="009CCE9E"/>
    <w:lvl w:ilvl="0" w:tplc="AEF6A0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92624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312086"/>
    <w:multiLevelType w:val="singleLevel"/>
    <w:tmpl w:val="47340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31E504B"/>
    <w:multiLevelType w:val="singleLevel"/>
    <w:tmpl w:val="47340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BA2835"/>
    <w:multiLevelType w:val="singleLevel"/>
    <w:tmpl w:val="47340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D6"/>
    <w:rsid w:val="001B7822"/>
    <w:rsid w:val="00227B7C"/>
    <w:rsid w:val="002502AE"/>
    <w:rsid w:val="00281C42"/>
    <w:rsid w:val="00296BE7"/>
    <w:rsid w:val="002B03AC"/>
    <w:rsid w:val="00304266"/>
    <w:rsid w:val="00365B77"/>
    <w:rsid w:val="00477AD6"/>
    <w:rsid w:val="005F482A"/>
    <w:rsid w:val="005F6EF7"/>
    <w:rsid w:val="006114AB"/>
    <w:rsid w:val="00733E21"/>
    <w:rsid w:val="00790D92"/>
    <w:rsid w:val="008353B3"/>
    <w:rsid w:val="00992F18"/>
    <w:rsid w:val="00A75349"/>
    <w:rsid w:val="00AC1F22"/>
    <w:rsid w:val="00B01EA8"/>
    <w:rsid w:val="00C00063"/>
    <w:rsid w:val="00D7420B"/>
    <w:rsid w:val="00D745F4"/>
    <w:rsid w:val="00E97F81"/>
    <w:rsid w:val="00EA44D2"/>
    <w:rsid w:val="00EE39A0"/>
    <w:rsid w:val="00F00922"/>
    <w:rsid w:val="00F24454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7AD6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477AD6"/>
    <w:pPr>
      <w:keepNext/>
      <w:jc w:val="right"/>
      <w:outlineLvl w:val="0"/>
    </w:pPr>
    <w:rPr>
      <w:sz w:val="24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77AD6"/>
    <w:rPr>
      <w:rFonts w:ascii="Times New Roman" w:eastAsia="Times New Roman" w:hAnsi="Times New Roman" w:cs="Times New Roman"/>
      <w:sz w:val="24"/>
      <w:szCs w:val="20"/>
      <w:lang w:val="fr-BE"/>
    </w:rPr>
  </w:style>
  <w:style w:type="paragraph" w:styleId="Plattetekst">
    <w:name w:val="Body Text"/>
    <w:basedOn w:val="Standaard"/>
    <w:link w:val="PlattetekstChar"/>
    <w:rsid w:val="00477AD6"/>
    <w:rPr>
      <w:i/>
      <w:sz w:val="24"/>
      <w:lang w:val="fr-BE"/>
    </w:rPr>
  </w:style>
  <w:style w:type="character" w:customStyle="1" w:styleId="PlattetekstChar">
    <w:name w:val="Platte tekst Char"/>
    <w:basedOn w:val="Standaardalinea-lettertype"/>
    <w:link w:val="Plattetekst"/>
    <w:rsid w:val="00477AD6"/>
    <w:rPr>
      <w:rFonts w:ascii="Times New Roman" w:eastAsia="Times New Roman" w:hAnsi="Times New Roman" w:cs="Times New Roman"/>
      <w:i/>
      <w:sz w:val="24"/>
      <w:szCs w:val="20"/>
      <w:lang w:val="fr-BE"/>
    </w:rPr>
  </w:style>
  <w:style w:type="paragraph" w:styleId="Lijstalinea">
    <w:name w:val="List Paragraph"/>
    <w:basedOn w:val="Standaard"/>
    <w:uiPriority w:val="34"/>
    <w:qFormat/>
    <w:rsid w:val="00477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7AD6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477AD6"/>
    <w:pPr>
      <w:keepNext/>
      <w:jc w:val="right"/>
      <w:outlineLvl w:val="0"/>
    </w:pPr>
    <w:rPr>
      <w:sz w:val="24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77AD6"/>
    <w:rPr>
      <w:rFonts w:ascii="Times New Roman" w:eastAsia="Times New Roman" w:hAnsi="Times New Roman" w:cs="Times New Roman"/>
      <w:sz w:val="24"/>
      <w:szCs w:val="20"/>
      <w:lang w:val="fr-BE"/>
    </w:rPr>
  </w:style>
  <w:style w:type="paragraph" w:styleId="Plattetekst">
    <w:name w:val="Body Text"/>
    <w:basedOn w:val="Standaard"/>
    <w:link w:val="PlattetekstChar"/>
    <w:rsid w:val="00477AD6"/>
    <w:rPr>
      <w:i/>
      <w:sz w:val="24"/>
      <w:lang w:val="fr-BE"/>
    </w:rPr>
  </w:style>
  <w:style w:type="character" w:customStyle="1" w:styleId="PlattetekstChar">
    <w:name w:val="Platte tekst Char"/>
    <w:basedOn w:val="Standaardalinea-lettertype"/>
    <w:link w:val="Plattetekst"/>
    <w:rsid w:val="00477AD6"/>
    <w:rPr>
      <w:rFonts w:ascii="Times New Roman" w:eastAsia="Times New Roman" w:hAnsi="Times New Roman" w:cs="Times New Roman"/>
      <w:i/>
      <w:sz w:val="24"/>
      <w:szCs w:val="20"/>
      <w:lang w:val="fr-BE"/>
    </w:rPr>
  </w:style>
  <w:style w:type="paragraph" w:styleId="Lijstalinea">
    <w:name w:val="List Paragraph"/>
    <w:basedOn w:val="Standaard"/>
    <w:uiPriority w:val="34"/>
    <w:qFormat/>
    <w:rsid w:val="0047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yvo</cp:lastModifiedBy>
  <cp:revision>2</cp:revision>
  <dcterms:created xsi:type="dcterms:W3CDTF">2012-12-01T11:19:00Z</dcterms:created>
  <dcterms:modified xsi:type="dcterms:W3CDTF">2012-12-01T11:19:00Z</dcterms:modified>
</cp:coreProperties>
</file>